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2BBA" w14:textId="3BA74DB1" w:rsidR="00082CF2" w:rsidRDefault="000E4D90">
      <w:r>
        <w:t>Västerbotten och Norden i Europa</w:t>
      </w:r>
    </w:p>
    <w:p w14:paraId="1C61BC6F" w14:textId="395E4D8F" w:rsidR="000E4D90" w:rsidRDefault="000E4D90">
      <w:r>
        <w:t>Debatt inför Europaparlamentsvalet</w:t>
      </w:r>
    </w:p>
    <w:p w14:paraId="2B3469BC" w14:textId="289E8ADA" w:rsidR="000E4D90" w:rsidRDefault="000E4D90">
      <w:r>
        <w:t>Tisdag 21 maj kl 19.00-20.30</w:t>
      </w:r>
    </w:p>
    <w:p w14:paraId="20FFC979" w14:textId="36BAAA30" w:rsidR="000E4D90" w:rsidRDefault="000E4D90">
      <w:r>
        <w:t>I Konferensen, Olofsfors Bruk, Nordmaling</w:t>
      </w:r>
    </w:p>
    <w:p w14:paraId="090D2EBA" w14:textId="72F2E26F" w:rsidR="000E4D90" w:rsidRDefault="000E4D90">
      <w:r>
        <w:t>Debatten leds av Anders Lindqvist,</w:t>
      </w:r>
      <w:r w:rsidR="005D6357">
        <w:t xml:space="preserve"> </w:t>
      </w:r>
      <w:r>
        <w:t xml:space="preserve">reporter </w:t>
      </w:r>
      <w:r w:rsidR="005D6357">
        <w:t xml:space="preserve">på Rapport </w:t>
      </w:r>
      <w:r>
        <w:t xml:space="preserve">och </w:t>
      </w:r>
      <w:proofErr w:type="spellStart"/>
      <w:r>
        <w:t>Bryssel-korrespondent</w:t>
      </w:r>
      <w:proofErr w:type="spellEnd"/>
    </w:p>
    <w:p w14:paraId="698ABDDF" w14:textId="21BC17A4" w:rsidR="000E4D90" w:rsidRDefault="000E4D90">
      <w:r>
        <w:t xml:space="preserve">Debattdeltagare; Isak </w:t>
      </w:r>
      <w:proofErr w:type="spellStart"/>
      <w:r>
        <w:t>Utsi</w:t>
      </w:r>
      <w:proofErr w:type="spellEnd"/>
      <w:r>
        <w:t xml:space="preserve"> (S), Arjeplog, Michaela Löwenhöök (M), Skellefteå, Linnea Öhman (Mp), Julia Algotsson (C), Umeå, Roland Sjögren (KD, Lycksele, </w:t>
      </w:r>
      <w:r w:rsidR="004C1D17">
        <w:t xml:space="preserve">Johannes Nilsson (V), Umeå och </w:t>
      </w:r>
      <w:r w:rsidR="004202FC">
        <w:t>Alex Nilsson</w:t>
      </w:r>
      <w:r>
        <w:t xml:space="preserve"> (L), </w:t>
      </w:r>
      <w:r w:rsidR="004202FC">
        <w:t>Umeå.</w:t>
      </w:r>
    </w:p>
    <w:p w14:paraId="7CF2CB05" w14:textId="10589733" w:rsidR="004C1D17" w:rsidRDefault="004C1D17">
      <w:r>
        <w:t>Välkomna</w:t>
      </w:r>
    </w:p>
    <w:p w14:paraId="600596F1" w14:textId="12715982" w:rsidR="004C1D17" w:rsidRDefault="004C1D17">
      <w:r>
        <w:t>Föreningen Norden</w:t>
      </w:r>
      <w:r>
        <w:tab/>
        <w:t>Studieförbundet Vuxenskolan</w:t>
      </w:r>
    </w:p>
    <w:p w14:paraId="03FDA39F" w14:textId="77777777" w:rsidR="00F934D8" w:rsidRDefault="00F934D8"/>
    <w:p w14:paraId="63C9FCDD" w14:textId="6FC7A371" w:rsidR="00F934D8" w:rsidRDefault="00F934D8">
      <w:r>
        <w:t xml:space="preserve">QR-kod för </w:t>
      </w:r>
      <w:proofErr w:type="spellStart"/>
      <w:r>
        <w:t>medlemslapo</w:t>
      </w:r>
      <w:proofErr w:type="spellEnd"/>
    </w:p>
    <w:sectPr w:rsidR="00F93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90"/>
    <w:rsid w:val="00082CF2"/>
    <w:rsid w:val="000E4D90"/>
    <w:rsid w:val="001B30E9"/>
    <w:rsid w:val="004202FC"/>
    <w:rsid w:val="004C1D17"/>
    <w:rsid w:val="005D6357"/>
    <w:rsid w:val="009F21AE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767"/>
  <w15:chartTrackingRefBased/>
  <w15:docId w15:val="{94A4BD8B-A364-4BA0-A6B7-051C687E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4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4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4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4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4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4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4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4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4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4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4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4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4D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4D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4D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4D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4D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4D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4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4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4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4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4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4D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4D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4D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4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4D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4D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Tornberg</dc:creator>
  <cp:keywords/>
  <dc:description/>
  <cp:lastModifiedBy>Stefan Tornberg</cp:lastModifiedBy>
  <cp:revision>4</cp:revision>
  <dcterms:created xsi:type="dcterms:W3CDTF">2024-04-15T12:15:00Z</dcterms:created>
  <dcterms:modified xsi:type="dcterms:W3CDTF">2024-04-17T06:09:00Z</dcterms:modified>
</cp:coreProperties>
</file>